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CB0" w:rsidRDefault="00E466B6" w:rsidP="00F275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47625</wp:posOffset>
                </wp:positionV>
                <wp:extent cx="2171700" cy="9525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66B6" w:rsidRPr="0071294A" w:rsidRDefault="00E466B6" w:rsidP="00E466B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1294A">
                              <w:rPr>
                                <w:rFonts w:ascii="Times New Roman" w:hAnsi="Times New Roman" w:cs="Times New Roman"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Kaliko</w:t>
                            </w:r>
                            <w:proofErr w:type="spellEnd"/>
                            <w:r w:rsidRPr="0071294A">
                              <w:rPr>
                                <w:rFonts w:ascii="Times New Roman" w:hAnsi="Times New Roman" w:cs="Times New Roman"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Counseling Services</w:t>
                            </w:r>
                          </w:p>
                          <w:p w:rsidR="00E466B6" w:rsidRPr="0071294A" w:rsidRDefault="00E466B6" w:rsidP="00E466B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129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Kerith</w:t>
                            </w:r>
                            <w:proofErr w:type="spellEnd"/>
                            <w:r w:rsidRPr="007129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G. Edwards, LMHC</w:t>
                            </w:r>
                          </w:p>
                          <w:p w:rsidR="0071294A" w:rsidRPr="0071294A" w:rsidRDefault="00E466B6" w:rsidP="00E466B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129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(808) 498-8453</w:t>
                            </w:r>
                          </w:p>
                          <w:p w:rsidR="0071294A" w:rsidRPr="0071294A" w:rsidRDefault="0071294A" w:rsidP="00E466B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129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Web: www.kalikocounseling.com</w:t>
                            </w:r>
                          </w:p>
                          <w:p w:rsidR="00E466B6" w:rsidRPr="0071294A" w:rsidRDefault="00DD6CCA" w:rsidP="00E466B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="0071294A" w:rsidRPr="0071294A">
                                <w:rPr>
                                  <w:rStyle w:val="Hyperlink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ekomomai@kalikocounseling.com</w:t>
                              </w:r>
                            </w:hyperlink>
                          </w:p>
                          <w:p w:rsidR="0071294A" w:rsidRDefault="0071294A" w:rsidP="0071294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1294A" w:rsidRPr="00670943" w:rsidRDefault="0071294A" w:rsidP="00E466B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466B6" w:rsidRDefault="00E466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6.25pt;margin-top:3.75pt;width:171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" fillcolor="white [3201]" stroked="f" strokeweight=".5pt">
                <v:textbox>
                  <w:txbxContent>
                    <w:p w:rsidR="00E466B6" w:rsidRPr="0071294A" w:rsidRDefault="00E466B6" w:rsidP="00E466B6">
                      <w:pPr>
                        <w:spacing w:after="0"/>
                        <w:rPr>
                          <w:rFonts w:ascii="Times New Roman" w:hAnsi="Times New Roman" w:cs="Times New Roman"/>
                          <w:color w:val="385623" w:themeColor="accent6" w:themeShade="80"/>
                          <w:sz w:val="24"/>
                          <w:szCs w:val="24"/>
                        </w:rPr>
                      </w:pPr>
                      <w:proofErr w:type="spellStart"/>
                      <w:r w:rsidRPr="0071294A">
                        <w:rPr>
                          <w:rFonts w:ascii="Times New Roman" w:hAnsi="Times New Roman" w:cs="Times New Roman"/>
                          <w:color w:val="385623" w:themeColor="accent6" w:themeShade="80"/>
                          <w:sz w:val="24"/>
                          <w:szCs w:val="24"/>
                        </w:rPr>
                        <w:t>Kaliko</w:t>
                      </w:r>
                      <w:proofErr w:type="spellEnd"/>
                      <w:r w:rsidRPr="0071294A">
                        <w:rPr>
                          <w:rFonts w:ascii="Times New Roman" w:hAnsi="Times New Roman" w:cs="Times New Roman"/>
                          <w:color w:val="385623" w:themeColor="accent6" w:themeShade="80"/>
                          <w:sz w:val="24"/>
                          <w:szCs w:val="24"/>
                        </w:rPr>
                        <w:t xml:space="preserve"> Counseling Services</w:t>
                      </w:r>
                    </w:p>
                    <w:p w:rsidR="00E466B6" w:rsidRPr="0071294A" w:rsidRDefault="00E466B6" w:rsidP="00E466B6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 w:rsidRPr="007129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Kerith</w:t>
                      </w:r>
                      <w:proofErr w:type="spellEnd"/>
                      <w:r w:rsidRPr="007129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G. Edwards, LMHC</w:t>
                      </w:r>
                    </w:p>
                    <w:p w:rsidR="0071294A" w:rsidRPr="0071294A" w:rsidRDefault="00E466B6" w:rsidP="00E466B6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129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(808) 498-8453</w:t>
                      </w:r>
                    </w:p>
                    <w:p w:rsidR="0071294A" w:rsidRPr="0071294A" w:rsidRDefault="0071294A" w:rsidP="00E466B6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129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Web: www.kalikocounseling.com</w:t>
                      </w:r>
                    </w:p>
                    <w:p w:rsidR="00E466B6" w:rsidRPr="0071294A" w:rsidRDefault="0071294A" w:rsidP="00E466B6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hyperlink r:id="rId8" w:history="1">
                        <w:r w:rsidRPr="0071294A">
                          <w:rPr>
                            <w:rStyle w:val="Hyperlink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ekomomai@kalikocounseling.com</w:t>
                        </w:r>
                      </w:hyperlink>
                    </w:p>
                    <w:p w:rsidR="0071294A" w:rsidRDefault="0071294A" w:rsidP="0071294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71294A" w:rsidRPr="00670943" w:rsidRDefault="0071294A" w:rsidP="00E466B6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E466B6" w:rsidRDefault="00E466B6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1076325" cy="9715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6B6" w:rsidRDefault="00E333E7" w:rsidP="00F27548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Confidentiality &amp; Practice Policies</w:t>
      </w:r>
    </w:p>
    <w:p w:rsidR="00F27548" w:rsidRPr="00F27548" w:rsidRDefault="00F27548" w:rsidP="00F27548">
      <w:pPr>
        <w:spacing w:after="0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27548">
        <w:rPr>
          <w:rFonts w:ascii="Times New Roman" w:hAnsi="Times New Roman" w:cs="Times New Roman"/>
          <w:i/>
          <w:sz w:val="24"/>
          <w:szCs w:val="24"/>
        </w:rPr>
        <w:t>Please read each of the following sections and sign on the last page.</w:t>
      </w:r>
    </w:p>
    <w:p w:rsidR="00D86D65" w:rsidRPr="00D86D65" w:rsidRDefault="00D86D65" w:rsidP="00D86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6D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Confidentiality</w:t>
      </w:r>
      <w:r w:rsidRPr="00D86D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  <w:r w:rsidR="00E466B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D86D65">
        <w:rPr>
          <w:rFonts w:ascii="Times New Roman" w:eastAsia="Times New Roman" w:hAnsi="Times New Roman" w:cs="Times New Roman"/>
          <w:sz w:val="24"/>
          <w:szCs w:val="24"/>
        </w:rPr>
        <w:t>You have a right to expect professional confidentiality from me. I may not release information to medical providers, schools, attorneys or other professionals unless you personally req</w:t>
      </w:r>
      <w:r w:rsidR="00E466B6">
        <w:rPr>
          <w:rFonts w:ascii="Times New Roman" w:eastAsia="Times New Roman" w:hAnsi="Times New Roman" w:cs="Times New Roman"/>
          <w:sz w:val="24"/>
          <w:szCs w:val="24"/>
        </w:rPr>
        <w:t>uest it and you sign a Release o</w:t>
      </w:r>
      <w:r w:rsidRPr="00D86D65">
        <w:rPr>
          <w:rFonts w:ascii="Times New Roman" w:eastAsia="Times New Roman" w:hAnsi="Times New Roman" w:cs="Times New Roman"/>
          <w:sz w:val="24"/>
          <w:szCs w:val="24"/>
        </w:rPr>
        <w:t>f Information (ROI) form. The duty of a counselor to keep confidential any information given by a client is required by law- except in very specific circumstances. Counselors are required to report to the appropriate authorities/parties information that leads them to believe that:</w:t>
      </w:r>
    </w:p>
    <w:p w:rsidR="00D86D65" w:rsidRPr="00D86D65" w:rsidRDefault="00D86D65" w:rsidP="00D86D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6D65">
        <w:rPr>
          <w:rFonts w:ascii="Times New Roman" w:eastAsia="Times New Roman" w:hAnsi="Times New Roman" w:cs="Times New Roman"/>
          <w:sz w:val="24"/>
          <w:szCs w:val="24"/>
        </w:rPr>
        <w:t>The client presents a danger to him/herself</w:t>
      </w:r>
    </w:p>
    <w:p w:rsidR="00D86D65" w:rsidRPr="00D86D65" w:rsidRDefault="00D86D65" w:rsidP="00D86D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6D65">
        <w:rPr>
          <w:rFonts w:ascii="Times New Roman" w:eastAsia="Times New Roman" w:hAnsi="Times New Roman" w:cs="Times New Roman"/>
          <w:sz w:val="24"/>
          <w:szCs w:val="24"/>
        </w:rPr>
        <w:t>The client presents a danger to the life, health and/or property of another</w:t>
      </w:r>
    </w:p>
    <w:p w:rsidR="00D86D65" w:rsidRPr="00D86D65" w:rsidRDefault="00D86D65" w:rsidP="00D86D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6D65">
        <w:rPr>
          <w:rFonts w:ascii="Times New Roman" w:eastAsia="Times New Roman" w:hAnsi="Times New Roman" w:cs="Times New Roman"/>
          <w:sz w:val="24"/>
          <w:szCs w:val="24"/>
        </w:rPr>
        <w:t>When there is reasonable suspicion of child, dependent or elder abuse or neglect</w:t>
      </w:r>
    </w:p>
    <w:p w:rsidR="00D86D65" w:rsidRPr="00D86D65" w:rsidRDefault="00D86D65" w:rsidP="00D86D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6D65">
        <w:rPr>
          <w:rFonts w:ascii="Times New Roman" w:eastAsia="Times New Roman" w:hAnsi="Times New Roman" w:cs="Times New Roman"/>
          <w:sz w:val="24"/>
          <w:szCs w:val="24"/>
        </w:rPr>
        <w:t>The client is gravely disabled and is judged to be incapable of making self-care decisions</w:t>
      </w:r>
    </w:p>
    <w:p w:rsidR="00235C66" w:rsidRDefault="00E466B6" w:rsidP="00D86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235C66">
        <w:rPr>
          <w:rFonts w:ascii="Times New Roman" w:eastAsia="Times New Roman" w:hAnsi="Times New Roman" w:cs="Times New Roman"/>
          <w:sz w:val="24"/>
          <w:szCs w:val="24"/>
        </w:rPr>
        <w:t xml:space="preserve">In keeping with state law, I will also report animal neglect, harm or hoarding and reported prenatal exposure to controlled substances. </w:t>
      </w:r>
    </w:p>
    <w:p w:rsidR="00D86D65" w:rsidRDefault="00235C66" w:rsidP="00D86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86D65" w:rsidRPr="00D86D65">
        <w:rPr>
          <w:rFonts w:ascii="Times New Roman" w:eastAsia="Times New Roman" w:hAnsi="Times New Roman" w:cs="Times New Roman"/>
          <w:sz w:val="24"/>
          <w:szCs w:val="24"/>
        </w:rPr>
        <w:t xml:space="preserve">Dual relationships (contact outside of therapy) are discouraged, but often unavoidable in </w:t>
      </w:r>
      <w:r w:rsidR="00D86D65">
        <w:rPr>
          <w:rFonts w:ascii="Times New Roman" w:eastAsia="Times New Roman" w:hAnsi="Times New Roman" w:cs="Times New Roman"/>
          <w:sz w:val="24"/>
          <w:szCs w:val="24"/>
        </w:rPr>
        <w:t>our uniquely interconnected island communities</w:t>
      </w:r>
      <w:r w:rsidR="00D86D65" w:rsidRPr="00D86D65">
        <w:rPr>
          <w:rFonts w:ascii="Times New Roman" w:eastAsia="Times New Roman" w:hAnsi="Times New Roman" w:cs="Times New Roman"/>
          <w:sz w:val="24"/>
          <w:szCs w:val="24"/>
        </w:rPr>
        <w:t xml:space="preserve">.  </w:t>
      </w:r>
      <w:r w:rsidR="00D86D65" w:rsidRPr="00D86D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It is important to recognize that my primary relationship </w:t>
      </w:r>
      <w:r w:rsidR="00673CB0">
        <w:rPr>
          <w:rFonts w:ascii="Times New Roman" w:eastAsia="Times New Roman" w:hAnsi="Times New Roman" w:cs="Times New Roman"/>
          <w:b/>
          <w:bCs/>
          <w:sz w:val="24"/>
          <w:szCs w:val="24"/>
        </w:rPr>
        <w:t>to you and concern for you</w:t>
      </w:r>
      <w:r w:rsidR="00D86D65" w:rsidRPr="00D86D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is as your </w:t>
      </w:r>
      <w:r w:rsidR="00D86D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counselor and </w:t>
      </w:r>
      <w:r w:rsidR="00D86D65" w:rsidRPr="00D86D65">
        <w:rPr>
          <w:rFonts w:ascii="Times New Roman" w:eastAsia="Times New Roman" w:hAnsi="Times New Roman" w:cs="Times New Roman"/>
          <w:b/>
          <w:bCs/>
          <w:sz w:val="24"/>
          <w:szCs w:val="24"/>
        </w:rPr>
        <w:t>therapist</w:t>
      </w:r>
      <w:r w:rsidR="00D86D65" w:rsidRPr="00D86D65">
        <w:rPr>
          <w:rFonts w:ascii="Times New Roman" w:eastAsia="Times New Roman" w:hAnsi="Times New Roman" w:cs="Times New Roman"/>
          <w:sz w:val="24"/>
          <w:szCs w:val="24"/>
        </w:rPr>
        <w:t>.</w:t>
      </w:r>
      <w:r w:rsidR="00673C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6D65" w:rsidRPr="00D86D65">
        <w:rPr>
          <w:rFonts w:ascii="Times New Roman" w:eastAsia="Times New Roman" w:hAnsi="Times New Roman" w:cs="Times New Roman"/>
          <w:sz w:val="24"/>
          <w:szCs w:val="24"/>
        </w:rPr>
        <w:t>We will discuss the proper protocol together for your particular situation, circumstances and concerns.</w:t>
      </w:r>
    </w:p>
    <w:p w:rsidR="00E333E7" w:rsidRPr="00D86D65" w:rsidRDefault="00E333E7" w:rsidP="00E333E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When working with a couple, in order to protect each partner’s confidentiality, I do not work individually with either partner. In the case that an individual client would like to invite a spouse, partner, or family member for a session or two, special agreements can be made to protect the privacy of all parties.</w:t>
      </w:r>
    </w:p>
    <w:p w:rsidR="00E333E7" w:rsidRDefault="00D86D65" w:rsidP="00D86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6D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Records and Your Right to Review Them</w:t>
      </w:r>
      <w:r w:rsidRPr="00D86D65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E466B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 w:rsidRPr="00D86D65">
        <w:rPr>
          <w:rFonts w:ascii="Times New Roman" w:eastAsia="Times New Roman" w:hAnsi="Times New Roman" w:cs="Times New Roman"/>
          <w:sz w:val="24"/>
          <w:szCs w:val="24"/>
        </w:rPr>
        <w:t>Both</w:t>
      </w:r>
      <w:proofErr w:type="gramEnd"/>
      <w:r w:rsidRPr="00D86D65">
        <w:rPr>
          <w:rFonts w:ascii="Times New Roman" w:eastAsia="Times New Roman" w:hAnsi="Times New Roman" w:cs="Times New Roman"/>
          <w:sz w:val="24"/>
          <w:szCs w:val="24"/>
        </w:rPr>
        <w:t xml:space="preserve"> the law and the standards of my profession require that I keep treatment records for every contact with a client. If you have concerns about your treatment records, please discuss them with me. Because client records can be subpoenaed under law in some instances, I include only information that 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believe necessary in your file. </w:t>
      </w:r>
      <w:r w:rsidRPr="00D86D65">
        <w:rPr>
          <w:rFonts w:ascii="Times New Roman" w:eastAsia="Times New Roman" w:hAnsi="Times New Roman" w:cs="Times New Roman"/>
          <w:sz w:val="24"/>
          <w:szCs w:val="24"/>
        </w:rPr>
        <w:t>I avoid including po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tentially damaging information </w:t>
      </w:r>
      <w:r w:rsidRPr="00D86D65">
        <w:rPr>
          <w:rFonts w:ascii="Times New Roman" w:eastAsia="Times New Roman" w:hAnsi="Times New Roman" w:cs="Times New Roman"/>
          <w:sz w:val="24"/>
          <w:szCs w:val="24"/>
        </w:rPr>
        <w:t>or information that could be misconstrued out of context.</w:t>
      </w:r>
      <w:r w:rsidR="00E333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86D65" w:rsidRPr="00D86D65" w:rsidRDefault="00E333E7" w:rsidP="00D86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86D65" w:rsidRPr="00D86D65">
        <w:rPr>
          <w:rFonts w:ascii="Times New Roman" w:eastAsia="Times New Roman" w:hAnsi="Times New Roman" w:cs="Times New Roman"/>
          <w:sz w:val="24"/>
          <w:szCs w:val="24"/>
        </w:rPr>
        <w:t>As a client, you have the right to review or receive a summary of your records at any time, except in limited legal or emergency circumstances or when I assess that releasing such information might be harmful in any way. I will release information to any agency/person you specify by a signed ROI unless I assess that releasing such information might be harmful in any way.</w:t>
      </w:r>
    </w:p>
    <w:p w:rsidR="00D86D65" w:rsidRPr="00D86D65" w:rsidRDefault="00E466B6" w:rsidP="00D86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</w:t>
      </w:r>
      <w:r w:rsidR="00D86D65" w:rsidRPr="00D86D65">
        <w:rPr>
          <w:rFonts w:ascii="Times New Roman" w:eastAsia="Times New Roman" w:hAnsi="Times New Roman" w:cs="Times New Roman"/>
          <w:sz w:val="24"/>
          <w:szCs w:val="24"/>
        </w:rPr>
        <w:t>When more than one client is involved in treatment, such as in cases of couple and fa</w:t>
      </w:r>
      <w:r w:rsidR="00D86D65">
        <w:rPr>
          <w:rFonts w:ascii="Times New Roman" w:eastAsia="Times New Roman" w:hAnsi="Times New Roman" w:cs="Times New Roman"/>
          <w:sz w:val="24"/>
          <w:szCs w:val="24"/>
        </w:rPr>
        <w:t xml:space="preserve">mily therapy, </w:t>
      </w:r>
      <w:r w:rsidR="00D86D65" w:rsidRPr="00D86D65">
        <w:rPr>
          <w:rFonts w:ascii="Times New Roman" w:eastAsia="Times New Roman" w:hAnsi="Times New Roman" w:cs="Times New Roman"/>
          <w:sz w:val="24"/>
          <w:szCs w:val="24"/>
        </w:rPr>
        <w:t xml:space="preserve">I will release records only with signed authorizations from </w:t>
      </w:r>
      <w:r w:rsidR="00D86D65" w:rsidRPr="00D86D65">
        <w:rPr>
          <w:rFonts w:ascii="Times New Roman" w:eastAsia="Times New Roman" w:hAnsi="Times New Roman" w:cs="Times New Roman"/>
          <w:sz w:val="24"/>
          <w:szCs w:val="24"/>
          <w:u w:val="single"/>
        </w:rPr>
        <w:t>all</w:t>
      </w:r>
      <w:r w:rsidR="00D86D65" w:rsidRPr="00D86D65">
        <w:rPr>
          <w:rFonts w:ascii="Times New Roman" w:eastAsia="Times New Roman" w:hAnsi="Times New Roman" w:cs="Times New Roman"/>
          <w:sz w:val="24"/>
          <w:szCs w:val="24"/>
        </w:rPr>
        <w:t xml:space="preserve"> the adults (or all those who legally can authorize such a release) involved in the treatment.</w:t>
      </w:r>
    </w:p>
    <w:p w:rsidR="00D86D65" w:rsidRPr="00D86D65" w:rsidRDefault="00D86D65" w:rsidP="00D86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6D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Phone Calls and Emergencies</w:t>
      </w:r>
      <w:r w:rsidRPr="00D86D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  <w:r w:rsidR="00E466B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 w:rsidR="00E333E7">
        <w:rPr>
          <w:rFonts w:ascii="Times New Roman" w:eastAsia="Times New Roman" w:hAnsi="Times New Roman" w:cs="Times New Roman"/>
          <w:sz w:val="24"/>
          <w:szCs w:val="24"/>
        </w:rPr>
        <w:t>Once</w:t>
      </w:r>
      <w:proofErr w:type="gramEnd"/>
      <w:r w:rsidR="00E333E7">
        <w:rPr>
          <w:rFonts w:ascii="Times New Roman" w:eastAsia="Times New Roman" w:hAnsi="Times New Roman" w:cs="Times New Roman"/>
          <w:sz w:val="24"/>
          <w:szCs w:val="24"/>
        </w:rPr>
        <w:t xml:space="preserve"> treatment has begun, </w:t>
      </w:r>
      <w:r w:rsidRPr="00D86D65">
        <w:rPr>
          <w:rFonts w:ascii="Times New Roman" w:eastAsia="Times New Roman" w:hAnsi="Times New Roman" w:cs="Times New Roman"/>
          <w:sz w:val="24"/>
          <w:szCs w:val="24"/>
        </w:rPr>
        <w:t>I try to avoid working over the phone, unless we have pre-arranged to do 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under special circumstances</w:t>
      </w:r>
      <w:r w:rsidRPr="00D86D65">
        <w:rPr>
          <w:rFonts w:ascii="Times New Roman" w:eastAsia="Times New Roman" w:hAnsi="Times New Roman" w:cs="Times New Roman"/>
          <w:sz w:val="24"/>
          <w:szCs w:val="24"/>
        </w:rPr>
        <w:t xml:space="preserve">. If you need to contact me between sessions, please call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Kaliko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Counseling Services</w:t>
      </w:r>
      <w:r w:rsidRPr="00D86D65">
        <w:rPr>
          <w:rFonts w:ascii="Times New Roman" w:eastAsia="Times New Roman" w:hAnsi="Times New Roman" w:cs="Times New Roman"/>
          <w:sz w:val="24"/>
          <w:szCs w:val="24"/>
        </w:rPr>
        <w:t xml:space="preserve"> and your call will be returned as soon as possible.  </w:t>
      </w:r>
      <w:r>
        <w:rPr>
          <w:rFonts w:ascii="Times New Roman" w:eastAsia="Times New Roman" w:hAnsi="Times New Roman" w:cs="Times New Roman"/>
          <w:sz w:val="24"/>
          <w:szCs w:val="24"/>
        </w:rPr>
        <w:t>If you</w:t>
      </w:r>
      <w:r w:rsidRPr="00D86D65">
        <w:rPr>
          <w:rFonts w:ascii="Times New Roman" w:eastAsia="Times New Roman" w:hAnsi="Times New Roman" w:cs="Times New Roman"/>
          <w:sz w:val="24"/>
          <w:szCs w:val="24"/>
        </w:rPr>
        <w:t xml:space="preserve"> call, we will probably work to schedule a face-to-fac</w:t>
      </w:r>
      <w:r>
        <w:rPr>
          <w:rFonts w:ascii="Times New Roman" w:eastAsia="Times New Roman" w:hAnsi="Times New Roman" w:cs="Times New Roman"/>
          <w:sz w:val="24"/>
          <w:szCs w:val="24"/>
        </w:rPr>
        <w:t>e session in my office if the concern</w:t>
      </w:r>
      <w:r w:rsidRPr="00D86D65">
        <w:rPr>
          <w:rFonts w:ascii="Times New Roman" w:eastAsia="Times New Roman" w:hAnsi="Times New Roman" w:cs="Times New Roman"/>
          <w:sz w:val="24"/>
          <w:szCs w:val="24"/>
        </w:rPr>
        <w:t xml:space="preserve"> cannot be handled quickly and effectively over the phone.</w:t>
      </w:r>
    </w:p>
    <w:p w:rsidR="00D86D65" w:rsidRPr="00D86D65" w:rsidRDefault="00E466B6" w:rsidP="00D86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86D65" w:rsidRPr="00D86D65">
        <w:rPr>
          <w:rFonts w:ascii="Times New Roman" w:eastAsia="Times New Roman" w:hAnsi="Times New Roman" w:cs="Times New Roman"/>
          <w:sz w:val="24"/>
          <w:szCs w:val="24"/>
        </w:rPr>
        <w:t xml:space="preserve">I 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 w:rsidR="00D86D65" w:rsidRPr="00D86D65">
        <w:rPr>
          <w:rFonts w:ascii="Times New Roman" w:eastAsia="Times New Roman" w:hAnsi="Times New Roman" w:cs="Times New Roman"/>
          <w:sz w:val="24"/>
          <w:szCs w:val="24"/>
        </w:rPr>
        <w:t>take emergency phone calls</w:t>
      </w:r>
      <w:r w:rsidR="0071294A">
        <w:rPr>
          <w:rFonts w:ascii="Times New Roman" w:eastAsia="Times New Roman" w:hAnsi="Times New Roman" w:cs="Times New Roman"/>
          <w:sz w:val="24"/>
          <w:szCs w:val="24"/>
        </w:rPr>
        <w:t xml:space="preserve">. The </w:t>
      </w:r>
      <w:proofErr w:type="spellStart"/>
      <w:r w:rsidR="0071294A">
        <w:rPr>
          <w:rFonts w:ascii="Times New Roman" w:eastAsia="Times New Roman" w:hAnsi="Times New Roman" w:cs="Times New Roman"/>
          <w:sz w:val="24"/>
          <w:szCs w:val="24"/>
        </w:rPr>
        <w:t>Kaliko</w:t>
      </w:r>
      <w:proofErr w:type="spellEnd"/>
      <w:r w:rsidR="0071294A">
        <w:rPr>
          <w:rFonts w:ascii="Times New Roman" w:eastAsia="Times New Roman" w:hAnsi="Times New Roman" w:cs="Times New Roman"/>
          <w:sz w:val="24"/>
          <w:szCs w:val="24"/>
        </w:rPr>
        <w:t xml:space="preserve"> Counseling Services</w:t>
      </w:r>
      <w:r w:rsidR="00D86D65" w:rsidRPr="00D86D65">
        <w:rPr>
          <w:rFonts w:ascii="Times New Roman" w:eastAsia="Times New Roman" w:hAnsi="Times New Roman" w:cs="Times New Roman"/>
          <w:sz w:val="24"/>
          <w:szCs w:val="24"/>
        </w:rPr>
        <w:t xml:space="preserve"> voicemail message will direct you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D86D65">
        <w:rPr>
          <w:rFonts w:ascii="Times New Roman" w:eastAsia="Times New Roman" w:hAnsi="Times New Roman" w:cs="Times New Roman"/>
          <w:sz w:val="24"/>
          <w:szCs w:val="24"/>
        </w:rPr>
        <w:t>an emergency contact.</w:t>
      </w:r>
      <w:r w:rsidR="00D86D65" w:rsidRPr="00D86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If you anticipate the need to access counseling </w:t>
      </w:r>
      <w:r w:rsidR="0071294A">
        <w:rPr>
          <w:rFonts w:ascii="Times New Roman" w:eastAsia="Times New Roman" w:hAnsi="Times New Roman" w:cs="Times New Roman"/>
          <w:sz w:val="24"/>
          <w:szCs w:val="24"/>
        </w:rPr>
        <w:t>or psycho-therapeutic 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during my absence or while I am on vacation, I can provide you with the names of other mental heal</w:t>
      </w:r>
      <w:r w:rsidR="00B341C9">
        <w:rPr>
          <w:rFonts w:ascii="Times New Roman" w:eastAsia="Times New Roman" w:hAnsi="Times New Roman" w:cs="Times New Roman"/>
          <w:sz w:val="24"/>
          <w:szCs w:val="24"/>
        </w:rPr>
        <w:t>th care providers who may have openings in their calendars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86D65" w:rsidRPr="00D86D65">
        <w:rPr>
          <w:rFonts w:ascii="Times New Roman" w:eastAsia="Times New Roman" w:hAnsi="Times New Roman" w:cs="Times New Roman"/>
          <w:sz w:val="24"/>
          <w:szCs w:val="24"/>
        </w:rPr>
        <w:t>In addition, you can always call your physician or go to a local emergency room if you are in crisis.</w:t>
      </w:r>
    </w:p>
    <w:p w:rsidR="00D86D65" w:rsidRPr="00D86D65" w:rsidRDefault="00E466B6" w:rsidP="00D86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86D65" w:rsidRPr="00D86D65">
        <w:rPr>
          <w:rFonts w:ascii="Times New Roman" w:eastAsia="Times New Roman" w:hAnsi="Times New Roman" w:cs="Times New Roman"/>
          <w:sz w:val="24"/>
          <w:szCs w:val="24"/>
        </w:rPr>
        <w:t>If there</w:t>
      </w:r>
      <w:r w:rsidR="00D86D65">
        <w:rPr>
          <w:rFonts w:ascii="Times New Roman" w:eastAsia="Times New Roman" w:hAnsi="Times New Roman" w:cs="Times New Roman"/>
          <w:sz w:val="24"/>
          <w:szCs w:val="24"/>
        </w:rPr>
        <w:t xml:space="preserve"> is an emergency during therapy--</w:t>
      </w:r>
      <w:r w:rsidR="00D86D65" w:rsidRPr="00D86D65">
        <w:rPr>
          <w:rFonts w:ascii="Times New Roman" w:eastAsia="Times New Roman" w:hAnsi="Times New Roman" w:cs="Times New Roman"/>
          <w:sz w:val="24"/>
          <w:szCs w:val="24"/>
        </w:rPr>
        <w:t xml:space="preserve"> or in the future after termin</w:t>
      </w:r>
      <w:r w:rsidR="00D86D65">
        <w:rPr>
          <w:rFonts w:ascii="Times New Roman" w:eastAsia="Times New Roman" w:hAnsi="Times New Roman" w:cs="Times New Roman"/>
          <w:sz w:val="24"/>
          <w:szCs w:val="24"/>
        </w:rPr>
        <w:t>ation--</w:t>
      </w:r>
      <w:r w:rsidR="00D86D65" w:rsidRPr="00D86D65">
        <w:rPr>
          <w:rFonts w:ascii="Times New Roman" w:eastAsia="Times New Roman" w:hAnsi="Times New Roman" w:cs="Times New Roman"/>
          <w:sz w:val="24"/>
          <w:szCs w:val="24"/>
        </w:rPr>
        <w:t xml:space="preserve"> where I become concerned about your personal safety, the possibility of you injuring someone else, or about you receiving proper psychiatric care, I will do whatever I can within the limits of the law, to prevent you from injuring yourself or others and to make sure that you receive the proper medical care. For this purpose, I may also contact the person whose name you have provided on the biographical sheet.</w:t>
      </w:r>
    </w:p>
    <w:p w:rsidR="00D86D65" w:rsidRPr="00D86D65" w:rsidRDefault="00D86D65" w:rsidP="00D86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6D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Billing, Payment and Cancellations</w:t>
      </w:r>
      <w:r w:rsidRPr="00D86D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  <w:r w:rsidR="00E466B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>My fee is $150.00 per 60-minute session, $18</w:t>
      </w:r>
      <w:r w:rsidRPr="00D86D65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.00 for a 75 minute session</w:t>
      </w:r>
      <w:r w:rsidR="00F27548">
        <w:rPr>
          <w:rFonts w:ascii="Times New Roman" w:eastAsia="Times New Roman" w:hAnsi="Times New Roman" w:cs="Times New Roman"/>
          <w:sz w:val="24"/>
          <w:szCs w:val="24"/>
        </w:rPr>
        <w:t xml:space="preserve"> (couples/families)</w:t>
      </w:r>
      <w:r>
        <w:rPr>
          <w:rFonts w:ascii="Times New Roman" w:eastAsia="Times New Roman" w:hAnsi="Times New Roman" w:cs="Times New Roman"/>
          <w:sz w:val="24"/>
          <w:szCs w:val="24"/>
        </w:rPr>
        <w:t>, payable before the</w:t>
      </w:r>
      <w:r w:rsidRPr="00D86D65">
        <w:rPr>
          <w:rFonts w:ascii="Times New Roman" w:eastAsia="Times New Roman" w:hAnsi="Times New Roman" w:cs="Times New Roman"/>
          <w:sz w:val="24"/>
          <w:szCs w:val="24"/>
        </w:rPr>
        <w:t xml:space="preserve"> session. </w:t>
      </w:r>
      <w:r>
        <w:rPr>
          <w:rFonts w:ascii="Times New Roman" w:eastAsia="Times New Roman" w:hAnsi="Times New Roman" w:cs="Times New Roman"/>
          <w:sz w:val="24"/>
          <w:szCs w:val="24"/>
        </w:rPr>
        <w:t>I accept cash, checks,</w:t>
      </w:r>
      <w:r w:rsidRPr="00D86D65">
        <w:rPr>
          <w:rFonts w:ascii="Times New Roman" w:eastAsia="Times New Roman" w:hAnsi="Times New Roman" w:cs="Times New Roman"/>
          <w:sz w:val="24"/>
          <w:szCs w:val="24"/>
        </w:rPr>
        <w:t xml:space="preserve"> debit/credit card payments. I currently accept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HMSA PPO/HMO,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TriWest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Blue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Cross Blue Shield</w:t>
      </w:r>
      <w:r w:rsidRPr="00D86D6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466B6">
        <w:rPr>
          <w:rFonts w:ascii="Times New Roman" w:eastAsia="Times New Roman" w:hAnsi="Times New Roman" w:cs="Times New Roman"/>
          <w:sz w:val="24"/>
          <w:szCs w:val="24"/>
        </w:rPr>
        <w:t>Please check with your provider to find out how much of your visit will be covered by them</w:t>
      </w:r>
      <w:r w:rsidR="00F27548">
        <w:rPr>
          <w:rFonts w:ascii="Times New Roman" w:eastAsia="Times New Roman" w:hAnsi="Times New Roman" w:cs="Times New Roman"/>
          <w:sz w:val="24"/>
          <w:szCs w:val="24"/>
        </w:rPr>
        <w:t xml:space="preserve"> and what your co-pay will be</w:t>
      </w:r>
      <w:r w:rsidR="00E466B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86D65">
        <w:rPr>
          <w:rFonts w:ascii="Times New Roman" w:eastAsia="Times New Roman" w:hAnsi="Times New Roman" w:cs="Times New Roman"/>
          <w:sz w:val="24"/>
          <w:szCs w:val="24"/>
        </w:rPr>
        <w:t>I do not accept Medicare/Medica</w:t>
      </w:r>
      <w:r w:rsidR="00E466B6">
        <w:rPr>
          <w:rFonts w:ascii="Times New Roman" w:eastAsia="Times New Roman" w:hAnsi="Times New Roman" w:cs="Times New Roman"/>
          <w:sz w:val="24"/>
          <w:szCs w:val="24"/>
        </w:rPr>
        <w:t xml:space="preserve">id and do not have a sliding scale for out-of-pocket payment.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*If you have </w:t>
      </w:r>
      <w:r w:rsidR="00202720">
        <w:rPr>
          <w:rFonts w:ascii="Times New Roman" w:eastAsia="Times New Roman" w:hAnsi="Times New Roman" w:cs="Times New Roman"/>
          <w:sz w:val="24"/>
          <w:szCs w:val="24"/>
        </w:rPr>
        <w:t xml:space="preserve">an out-of-network insurance provider, I can provide you a </w:t>
      </w:r>
      <w:proofErr w:type="spellStart"/>
      <w:r w:rsidR="00202720">
        <w:rPr>
          <w:rFonts w:ascii="Times New Roman" w:eastAsia="Times New Roman" w:hAnsi="Times New Roman" w:cs="Times New Roman"/>
          <w:sz w:val="24"/>
          <w:szCs w:val="24"/>
        </w:rPr>
        <w:t>superbill</w:t>
      </w:r>
      <w:proofErr w:type="spellEnd"/>
      <w:r w:rsidR="00202720">
        <w:rPr>
          <w:rFonts w:ascii="Times New Roman" w:eastAsia="Times New Roman" w:hAnsi="Times New Roman" w:cs="Times New Roman"/>
          <w:sz w:val="24"/>
          <w:szCs w:val="24"/>
        </w:rPr>
        <w:t xml:space="preserve"> that you can present to t</w:t>
      </w:r>
      <w:r w:rsidR="006C211D">
        <w:rPr>
          <w:rFonts w:ascii="Times New Roman" w:eastAsia="Times New Roman" w:hAnsi="Times New Roman" w:cs="Times New Roman"/>
          <w:sz w:val="24"/>
          <w:szCs w:val="24"/>
        </w:rPr>
        <w:t>hem for reimbursement of part or</w:t>
      </w:r>
      <w:r w:rsidR="00202720">
        <w:rPr>
          <w:rFonts w:ascii="Times New Roman" w:eastAsia="Times New Roman" w:hAnsi="Times New Roman" w:cs="Times New Roman"/>
          <w:sz w:val="24"/>
          <w:szCs w:val="24"/>
        </w:rPr>
        <w:t xml:space="preserve"> all of your fees. Please call / consult with your insurance provider.</w:t>
      </w:r>
    </w:p>
    <w:p w:rsidR="00D86D65" w:rsidRPr="00D86D65" w:rsidRDefault="00E466B6" w:rsidP="00D86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86D65" w:rsidRPr="00D86D65">
        <w:rPr>
          <w:rFonts w:ascii="Times New Roman" w:eastAsia="Times New Roman" w:hAnsi="Times New Roman" w:cs="Times New Roman"/>
          <w:sz w:val="24"/>
          <w:szCs w:val="24"/>
        </w:rPr>
        <w:t>If cancelling an app</w:t>
      </w:r>
      <w:bookmarkStart w:id="0" w:name="_GoBack"/>
      <w:bookmarkEnd w:id="0"/>
      <w:r w:rsidR="00D86D65" w:rsidRPr="00D86D65">
        <w:rPr>
          <w:rFonts w:ascii="Times New Roman" w:eastAsia="Times New Roman" w:hAnsi="Times New Roman" w:cs="Times New Roman"/>
          <w:sz w:val="24"/>
          <w:szCs w:val="24"/>
        </w:rPr>
        <w:t xml:space="preserve">ointment, please give me as much notice as possible. Cancellations </w:t>
      </w:r>
      <w:r w:rsidR="00F27548">
        <w:rPr>
          <w:rFonts w:ascii="Times New Roman" w:eastAsia="Times New Roman" w:hAnsi="Times New Roman" w:cs="Times New Roman"/>
          <w:sz w:val="24"/>
          <w:szCs w:val="24"/>
        </w:rPr>
        <w:t xml:space="preserve">made </w:t>
      </w:r>
      <w:r w:rsidR="00D86D65" w:rsidRPr="00D86D6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within 24 hours </w:t>
      </w:r>
      <w:r w:rsidR="00202720" w:rsidRPr="00F27548">
        <w:rPr>
          <w:rFonts w:ascii="Times New Roman" w:eastAsia="Times New Roman" w:hAnsi="Times New Roman" w:cs="Times New Roman"/>
          <w:sz w:val="24"/>
          <w:szCs w:val="24"/>
          <w:u w:val="single"/>
        </w:rPr>
        <w:t>or less</w:t>
      </w:r>
      <w:r w:rsidR="002027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6D65" w:rsidRPr="00D86D65">
        <w:rPr>
          <w:rFonts w:ascii="Times New Roman" w:eastAsia="Times New Roman" w:hAnsi="Times New Roman" w:cs="Times New Roman"/>
          <w:sz w:val="24"/>
          <w:szCs w:val="24"/>
        </w:rPr>
        <w:t>of your appointment will result in</w:t>
      </w:r>
      <w:r w:rsidR="00202720">
        <w:rPr>
          <w:rFonts w:ascii="Times New Roman" w:eastAsia="Times New Roman" w:hAnsi="Times New Roman" w:cs="Times New Roman"/>
          <w:sz w:val="24"/>
          <w:szCs w:val="24"/>
        </w:rPr>
        <w:t xml:space="preserve"> your</w:t>
      </w:r>
      <w:r w:rsidR="00F27548">
        <w:rPr>
          <w:rFonts w:ascii="Times New Roman" w:eastAsia="Times New Roman" w:hAnsi="Times New Roman" w:cs="Times New Roman"/>
          <w:sz w:val="24"/>
          <w:szCs w:val="24"/>
        </w:rPr>
        <w:t xml:space="preserve"> being charged for a</w:t>
      </w:r>
      <w:r w:rsidR="0012356B">
        <w:rPr>
          <w:rFonts w:ascii="Times New Roman" w:eastAsia="Times New Roman" w:hAnsi="Times New Roman" w:cs="Times New Roman"/>
          <w:sz w:val="24"/>
          <w:szCs w:val="24"/>
        </w:rPr>
        <w:t xml:space="preserve"> full</w:t>
      </w:r>
      <w:r w:rsidR="00D86D65" w:rsidRPr="00D86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7548">
        <w:rPr>
          <w:rFonts w:ascii="Times New Roman" w:eastAsia="Times New Roman" w:hAnsi="Times New Roman" w:cs="Times New Roman"/>
          <w:sz w:val="24"/>
          <w:szCs w:val="24"/>
        </w:rPr>
        <w:t>hour se</w:t>
      </w:r>
      <w:r w:rsidR="006C211D">
        <w:rPr>
          <w:rFonts w:ascii="Times New Roman" w:eastAsia="Times New Roman" w:hAnsi="Times New Roman" w:cs="Times New Roman"/>
          <w:sz w:val="24"/>
          <w:szCs w:val="24"/>
        </w:rPr>
        <w:t>ss</w:t>
      </w:r>
      <w:r w:rsidR="00F27548">
        <w:rPr>
          <w:rFonts w:ascii="Times New Roman" w:eastAsia="Times New Roman" w:hAnsi="Times New Roman" w:cs="Times New Roman"/>
          <w:sz w:val="24"/>
          <w:szCs w:val="24"/>
        </w:rPr>
        <w:t>ion,</w:t>
      </w:r>
      <w:r w:rsidR="00D86D65" w:rsidRPr="00D86D65">
        <w:rPr>
          <w:rFonts w:ascii="Times New Roman" w:eastAsia="Times New Roman" w:hAnsi="Times New Roman" w:cs="Times New Roman"/>
          <w:sz w:val="24"/>
          <w:szCs w:val="24"/>
        </w:rPr>
        <w:t xml:space="preserve"> with special considerations given for weather, illness</w:t>
      </w:r>
      <w:r w:rsidR="00F27548">
        <w:rPr>
          <w:rFonts w:ascii="Times New Roman" w:eastAsia="Times New Roman" w:hAnsi="Times New Roman" w:cs="Times New Roman"/>
          <w:sz w:val="24"/>
          <w:szCs w:val="24"/>
        </w:rPr>
        <w:t>,</w:t>
      </w:r>
      <w:r w:rsidR="00D86D65" w:rsidRPr="00D86D65">
        <w:rPr>
          <w:rFonts w:ascii="Times New Roman" w:eastAsia="Times New Roman" w:hAnsi="Times New Roman" w:cs="Times New Roman"/>
          <w:sz w:val="24"/>
          <w:szCs w:val="24"/>
        </w:rPr>
        <w:t xml:space="preserve"> or emergency circumstances.</w:t>
      </w:r>
      <w:r w:rsidR="006C211D">
        <w:rPr>
          <w:rFonts w:ascii="Times New Roman" w:eastAsia="Times New Roman" w:hAnsi="Times New Roman" w:cs="Times New Roman"/>
          <w:sz w:val="24"/>
          <w:szCs w:val="24"/>
        </w:rPr>
        <w:t xml:space="preserve"> Missed appointments or</w:t>
      </w:r>
      <w:r w:rsidR="0071294A">
        <w:rPr>
          <w:rFonts w:ascii="Times New Roman" w:eastAsia="Times New Roman" w:hAnsi="Times New Roman" w:cs="Times New Roman"/>
          <w:sz w:val="24"/>
          <w:szCs w:val="24"/>
        </w:rPr>
        <w:t xml:space="preserve"> those cancelled too late, are not covered by insurance.</w:t>
      </w:r>
      <w:r w:rsidR="00D86D65" w:rsidRPr="00D86D65">
        <w:rPr>
          <w:rFonts w:ascii="Times New Roman" w:eastAsia="Times New Roman" w:hAnsi="Times New Roman" w:cs="Times New Roman"/>
          <w:sz w:val="24"/>
          <w:szCs w:val="24"/>
        </w:rPr>
        <w:t xml:space="preserve"> I will c</w:t>
      </w:r>
      <w:r w:rsidR="00F27548">
        <w:rPr>
          <w:rFonts w:ascii="Times New Roman" w:eastAsia="Times New Roman" w:hAnsi="Times New Roman" w:cs="Times New Roman"/>
          <w:sz w:val="24"/>
          <w:szCs w:val="24"/>
        </w:rPr>
        <w:t>harge a returned check fee of $20</w:t>
      </w:r>
      <w:r w:rsidR="00D86D65" w:rsidRPr="00D86D65">
        <w:rPr>
          <w:rFonts w:ascii="Times New Roman" w:eastAsia="Times New Roman" w:hAnsi="Times New Roman" w:cs="Times New Roman"/>
          <w:sz w:val="24"/>
          <w:szCs w:val="24"/>
        </w:rPr>
        <w:t>.00.</w:t>
      </w:r>
    </w:p>
    <w:p w:rsidR="00D86D65" w:rsidRPr="00D86D65" w:rsidRDefault="00D86D65" w:rsidP="00D86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6D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Consultations</w:t>
      </w:r>
      <w:r w:rsidRPr="00D86D65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E466B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D86D65">
        <w:rPr>
          <w:rFonts w:ascii="Times New Roman" w:eastAsia="Times New Roman" w:hAnsi="Times New Roman" w:cs="Times New Roman"/>
          <w:sz w:val="24"/>
          <w:szCs w:val="24"/>
        </w:rPr>
        <w:t>To provide the best quality care, I occasionally consult with a select few professionals. Consultations are done with the full an</w:t>
      </w:r>
      <w:r w:rsidR="00673CB0">
        <w:rPr>
          <w:rFonts w:ascii="Times New Roman" w:eastAsia="Times New Roman" w:hAnsi="Times New Roman" w:cs="Times New Roman"/>
          <w:sz w:val="24"/>
          <w:szCs w:val="24"/>
        </w:rPr>
        <w:t>onymity of the client preserved. N</w:t>
      </w:r>
      <w:r w:rsidRPr="00D86D65">
        <w:rPr>
          <w:rFonts w:ascii="Times New Roman" w:eastAsia="Times New Roman" w:hAnsi="Times New Roman" w:cs="Times New Roman"/>
          <w:sz w:val="24"/>
          <w:szCs w:val="24"/>
        </w:rPr>
        <w:t>o names or identifying circumstances are used. Please discuss with me any concerns you may have about consultations with other health care providers or professionals.</w:t>
      </w:r>
    </w:p>
    <w:p w:rsidR="00D86D65" w:rsidRPr="00D86D65" w:rsidRDefault="00D86D65" w:rsidP="00D86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6D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The Process of Therapy and Scope of Practice</w:t>
      </w:r>
      <w:r w:rsidRPr="00D86D65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E466B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D86D65">
        <w:rPr>
          <w:rFonts w:ascii="Times New Roman" w:eastAsia="Times New Roman" w:hAnsi="Times New Roman" w:cs="Times New Roman"/>
          <w:sz w:val="24"/>
          <w:szCs w:val="24"/>
        </w:rPr>
        <w:t xml:space="preserve">Participation in therapy can result in a number of benefits to you, including improving </w:t>
      </w:r>
      <w:r w:rsidRPr="00D86D6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interpersonal relationships and resolution of the specific concerns that led you to seek therapy. </w:t>
      </w:r>
      <w:r w:rsidR="00F27548">
        <w:rPr>
          <w:rFonts w:ascii="Times New Roman" w:eastAsia="Times New Roman" w:hAnsi="Times New Roman" w:cs="Times New Roman"/>
          <w:sz w:val="24"/>
          <w:szCs w:val="24"/>
        </w:rPr>
        <w:t xml:space="preserve">Working toward these benefits </w:t>
      </w:r>
      <w:r w:rsidRPr="00D86D65">
        <w:rPr>
          <w:rFonts w:ascii="Times New Roman" w:eastAsia="Times New Roman" w:hAnsi="Times New Roman" w:cs="Times New Roman"/>
          <w:sz w:val="24"/>
          <w:szCs w:val="24"/>
        </w:rPr>
        <w:t>requires effort on your part. Psychotherapy requires your very active involvement, honesty, and openness to change your thoughts, feelings, and/or behavior. I will ask for your reaction and views on your therapy, its progress, and other aspects of the therapy and will expect you to respond openly and honestly.</w:t>
      </w:r>
    </w:p>
    <w:p w:rsidR="00D86D65" w:rsidRPr="00D86D65" w:rsidRDefault="00E466B6" w:rsidP="00D86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86D65" w:rsidRPr="00D86D65">
        <w:rPr>
          <w:rFonts w:ascii="Times New Roman" w:eastAsia="Times New Roman" w:hAnsi="Times New Roman" w:cs="Times New Roman"/>
          <w:sz w:val="24"/>
          <w:szCs w:val="24"/>
        </w:rPr>
        <w:t>Sometimes more than one approach can be helpful in dealing with a certain situation. During evaluation or therapy, remembering or talking about unpleasant events, feelings, or thoughts c</w:t>
      </w:r>
      <w:r w:rsidR="00673CB0">
        <w:rPr>
          <w:rFonts w:ascii="Times New Roman" w:eastAsia="Times New Roman" w:hAnsi="Times New Roman" w:cs="Times New Roman"/>
          <w:sz w:val="24"/>
          <w:szCs w:val="24"/>
        </w:rPr>
        <w:t xml:space="preserve">an result in the experience of </w:t>
      </w:r>
      <w:r w:rsidR="00D86D65" w:rsidRPr="00D86D65">
        <w:rPr>
          <w:rFonts w:ascii="Times New Roman" w:eastAsia="Times New Roman" w:hAnsi="Times New Roman" w:cs="Times New Roman"/>
          <w:sz w:val="24"/>
          <w:szCs w:val="24"/>
        </w:rPr>
        <w:t xml:space="preserve">discomfort or strong feelings of anger, sadness, worry, fear, etc., or experiencing anxiety, depression, insomnia, etc. I </w:t>
      </w:r>
      <w:r w:rsidR="00E333E7">
        <w:rPr>
          <w:rFonts w:ascii="Times New Roman" w:eastAsia="Times New Roman" w:hAnsi="Times New Roman" w:cs="Times New Roman"/>
          <w:sz w:val="24"/>
          <w:szCs w:val="24"/>
        </w:rPr>
        <w:t>may explore with you your assumptions or perceptions and</w:t>
      </w:r>
      <w:r w:rsidR="00D86D65" w:rsidRPr="00D86D65">
        <w:rPr>
          <w:rFonts w:ascii="Times New Roman" w:eastAsia="Times New Roman" w:hAnsi="Times New Roman" w:cs="Times New Roman"/>
          <w:sz w:val="24"/>
          <w:szCs w:val="24"/>
        </w:rPr>
        <w:t xml:space="preserve"> propose different ways of looking at, thinking about, o</w:t>
      </w:r>
      <w:r w:rsidR="00673CB0">
        <w:rPr>
          <w:rFonts w:ascii="Times New Roman" w:eastAsia="Times New Roman" w:hAnsi="Times New Roman" w:cs="Times New Roman"/>
          <w:sz w:val="24"/>
          <w:szCs w:val="24"/>
        </w:rPr>
        <w:t>r handling situations</w:t>
      </w:r>
      <w:r w:rsidR="00D86D65" w:rsidRPr="00D86D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86D65" w:rsidRPr="00D86D65" w:rsidRDefault="00E466B6" w:rsidP="00D86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86D65" w:rsidRPr="00D86D65">
        <w:rPr>
          <w:rFonts w:ascii="Times New Roman" w:eastAsia="Times New Roman" w:hAnsi="Times New Roman" w:cs="Times New Roman"/>
          <w:sz w:val="24"/>
          <w:szCs w:val="24"/>
        </w:rPr>
        <w:t>Psychotherapy may</w:t>
      </w:r>
      <w:r w:rsidR="00673CB0">
        <w:rPr>
          <w:rFonts w:ascii="Times New Roman" w:eastAsia="Times New Roman" w:hAnsi="Times New Roman" w:cs="Times New Roman"/>
          <w:sz w:val="24"/>
          <w:szCs w:val="24"/>
        </w:rPr>
        <w:t>, in some cases,</w:t>
      </w:r>
      <w:r w:rsidR="00D86D65" w:rsidRPr="00D86D65">
        <w:rPr>
          <w:rFonts w:ascii="Times New Roman" w:eastAsia="Times New Roman" w:hAnsi="Times New Roman" w:cs="Times New Roman"/>
          <w:sz w:val="24"/>
          <w:szCs w:val="24"/>
        </w:rPr>
        <w:t xml:space="preserve"> result in</w:t>
      </w:r>
      <w:r w:rsidR="00673CB0">
        <w:rPr>
          <w:rFonts w:ascii="Times New Roman" w:eastAsia="Times New Roman" w:hAnsi="Times New Roman" w:cs="Times New Roman"/>
          <w:sz w:val="24"/>
          <w:szCs w:val="24"/>
        </w:rPr>
        <w:t xml:space="preserve"> you making </w:t>
      </w:r>
      <w:r w:rsidR="00D86D65" w:rsidRPr="00D86D65">
        <w:rPr>
          <w:rFonts w:ascii="Times New Roman" w:eastAsia="Times New Roman" w:hAnsi="Times New Roman" w:cs="Times New Roman"/>
          <w:sz w:val="24"/>
          <w:szCs w:val="24"/>
        </w:rPr>
        <w:t xml:space="preserve">decisions about changing behaviors, employment, substance use, schooling, housing, or relationships. Sometimes a decision that is positive for one family member is viewed negatively by another family member. Change will sometimes be easy and swift, but </w:t>
      </w:r>
      <w:r w:rsidR="00673CB0">
        <w:rPr>
          <w:rFonts w:ascii="Times New Roman" w:eastAsia="Times New Roman" w:hAnsi="Times New Roman" w:cs="Times New Roman"/>
          <w:sz w:val="24"/>
          <w:szCs w:val="24"/>
        </w:rPr>
        <w:t>it could also feel</w:t>
      </w:r>
      <w:r w:rsidR="00D86D65" w:rsidRPr="00D86D65">
        <w:rPr>
          <w:rFonts w:ascii="Times New Roman" w:eastAsia="Times New Roman" w:hAnsi="Times New Roman" w:cs="Times New Roman"/>
          <w:sz w:val="24"/>
          <w:szCs w:val="24"/>
        </w:rPr>
        <w:t xml:space="preserve"> slow and even frustrating</w:t>
      </w:r>
      <w:r w:rsidR="00673CB0">
        <w:rPr>
          <w:rFonts w:ascii="Times New Roman" w:eastAsia="Times New Roman" w:hAnsi="Times New Roman" w:cs="Times New Roman"/>
          <w:sz w:val="24"/>
          <w:szCs w:val="24"/>
        </w:rPr>
        <w:t xml:space="preserve"> at times</w:t>
      </w:r>
      <w:r w:rsidR="00D86D65" w:rsidRPr="00D86D65">
        <w:rPr>
          <w:rFonts w:ascii="Times New Roman" w:eastAsia="Times New Roman" w:hAnsi="Times New Roman" w:cs="Times New Roman"/>
          <w:sz w:val="24"/>
          <w:szCs w:val="24"/>
        </w:rPr>
        <w:t xml:space="preserve">. If you are concerned by this, please </w:t>
      </w:r>
      <w:r w:rsidR="00673CB0">
        <w:rPr>
          <w:rFonts w:ascii="Times New Roman" w:eastAsia="Times New Roman" w:hAnsi="Times New Roman" w:cs="Times New Roman"/>
          <w:sz w:val="24"/>
          <w:szCs w:val="24"/>
        </w:rPr>
        <w:t>share this in session</w:t>
      </w:r>
      <w:r w:rsidR="00D86D65" w:rsidRPr="00D86D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86D65" w:rsidRPr="00D86D65" w:rsidRDefault="00E466B6" w:rsidP="00D86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73CB0">
        <w:rPr>
          <w:rFonts w:ascii="Times New Roman" w:eastAsia="Times New Roman" w:hAnsi="Times New Roman" w:cs="Times New Roman"/>
          <w:sz w:val="24"/>
          <w:szCs w:val="24"/>
        </w:rPr>
        <w:t>During the course of therapy, and in collaboration with you,</w:t>
      </w:r>
      <w:r w:rsidR="00D86D65" w:rsidRPr="00D86D65">
        <w:rPr>
          <w:rFonts w:ascii="Times New Roman" w:eastAsia="Times New Roman" w:hAnsi="Times New Roman" w:cs="Times New Roman"/>
          <w:sz w:val="24"/>
          <w:szCs w:val="24"/>
        </w:rPr>
        <w:t xml:space="preserve"> am likely to draw on various </w:t>
      </w:r>
      <w:r w:rsidR="00E333E7">
        <w:rPr>
          <w:rFonts w:ascii="Times New Roman" w:eastAsia="Times New Roman" w:hAnsi="Times New Roman" w:cs="Times New Roman"/>
          <w:sz w:val="24"/>
          <w:szCs w:val="24"/>
        </w:rPr>
        <w:t>therapeutic</w:t>
      </w:r>
      <w:r w:rsidR="00D86D65" w:rsidRPr="00D86D65">
        <w:rPr>
          <w:rFonts w:ascii="Times New Roman" w:eastAsia="Times New Roman" w:hAnsi="Times New Roman" w:cs="Times New Roman"/>
          <w:sz w:val="24"/>
          <w:szCs w:val="24"/>
        </w:rPr>
        <w:t xml:space="preserve"> approaches according, in part, to the problem that is being treated and my assessment of what </w:t>
      </w:r>
      <w:r w:rsidR="00673CB0">
        <w:rPr>
          <w:rFonts w:ascii="Times New Roman" w:eastAsia="Times New Roman" w:hAnsi="Times New Roman" w:cs="Times New Roman"/>
          <w:sz w:val="24"/>
          <w:szCs w:val="24"/>
        </w:rPr>
        <w:t>could most</w:t>
      </w:r>
      <w:r w:rsidR="00D86D65" w:rsidRPr="00D86D65">
        <w:rPr>
          <w:rFonts w:ascii="Times New Roman" w:eastAsia="Times New Roman" w:hAnsi="Times New Roman" w:cs="Times New Roman"/>
          <w:sz w:val="24"/>
          <w:szCs w:val="24"/>
        </w:rPr>
        <w:t xml:space="preserve"> benefit you. These approaches include, but are not limited to, </w:t>
      </w:r>
      <w:proofErr w:type="spellStart"/>
      <w:r w:rsidR="00673CB0">
        <w:rPr>
          <w:rFonts w:ascii="Times New Roman" w:eastAsia="Times New Roman" w:hAnsi="Times New Roman" w:cs="Times New Roman"/>
          <w:sz w:val="24"/>
          <w:szCs w:val="24"/>
        </w:rPr>
        <w:t>Rogerian</w:t>
      </w:r>
      <w:proofErr w:type="spellEnd"/>
      <w:r w:rsidR="00673CB0">
        <w:rPr>
          <w:rFonts w:ascii="Times New Roman" w:eastAsia="Times New Roman" w:hAnsi="Times New Roman" w:cs="Times New Roman"/>
          <w:sz w:val="24"/>
          <w:szCs w:val="24"/>
        </w:rPr>
        <w:t xml:space="preserve"> or person-centered,</w:t>
      </w:r>
      <w:r w:rsidR="00D86D65" w:rsidRPr="00D86D65">
        <w:rPr>
          <w:rFonts w:ascii="Times New Roman" w:eastAsia="Times New Roman" w:hAnsi="Times New Roman" w:cs="Times New Roman"/>
          <w:sz w:val="24"/>
          <w:szCs w:val="24"/>
        </w:rPr>
        <w:t xml:space="preserve"> cognitive-behavioral, cognitive,</w:t>
      </w:r>
      <w:r w:rsidR="00673CB0">
        <w:rPr>
          <w:rFonts w:ascii="Times New Roman" w:eastAsia="Times New Roman" w:hAnsi="Times New Roman" w:cs="Times New Roman"/>
          <w:sz w:val="24"/>
          <w:szCs w:val="24"/>
        </w:rPr>
        <w:t xml:space="preserve"> acceptance and commitment, mindfulness,</w:t>
      </w:r>
      <w:r w:rsidR="00D86D65" w:rsidRPr="00D86D65">
        <w:rPr>
          <w:rFonts w:ascii="Times New Roman" w:eastAsia="Times New Roman" w:hAnsi="Times New Roman" w:cs="Times New Roman"/>
          <w:sz w:val="24"/>
          <w:szCs w:val="24"/>
        </w:rPr>
        <w:t xml:space="preserve"> psychodynamic, existential, system/family, developmental (adult, child, family), humanistic</w:t>
      </w:r>
      <w:r w:rsidR="00E333E7">
        <w:rPr>
          <w:rFonts w:ascii="Times New Roman" w:eastAsia="Times New Roman" w:hAnsi="Times New Roman" w:cs="Times New Roman"/>
          <w:sz w:val="24"/>
          <w:szCs w:val="24"/>
        </w:rPr>
        <w:t>,</w:t>
      </w:r>
      <w:r w:rsidR="00D86D65" w:rsidRPr="00D86D65">
        <w:rPr>
          <w:rFonts w:ascii="Times New Roman" w:eastAsia="Times New Roman" w:hAnsi="Times New Roman" w:cs="Times New Roman"/>
          <w:sz w:val="24"/>
          <w:szCs w:val="24"/>
        </w:rPr>
        <w:t xml:space="preserve"> or psycho-educational.</w:t>
      </w:r>
    </w:p>
    <w:p w:rsidR="00D86D65" w:rsidRPr="00D86D65" w:rsidRDefault="00E466B6" w:rsidP="00D86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 w:rsidR="00D86D65" w:rsidRPr="00D86D65">
        <w:rPr>
          <w:rFonts w:ascii="Times New Roman" w:eastAsia="Times New Roman" w:hAnsi="Times New Roman" w:cs="Times New Roman"/>
          <w:b/>
          <w:bCs/>
          <w:sz w:val="24"/>
          <w:szCs w:val="24"/>
        </w:rPr>
        <w:t>I do not offer custody evaluation, medication/prescription recommendations or legal advice</w:t>
      </w:r>
      <w:r w:rsidR="00D86D65" w:rsidRPr="00D86D65">
        <w:rPr>
          <w:rFonts w:ascii="Times New Roman" w:eastAsia="Times New Roman" w:hAnsi="Times New Roman" w:cs="Times New Roman"/>
          <w:sz w:val="24"/>
          <w:szCs w:val="24"/>
        </w:rPr>
        <w:t>, as these activities do not fall within my scope of practice. We may, however, discuss options for you to bring up with the appropria</w:t>
      </w:r>
      <w:r w:rsidR="00673CB0">
        <w:rPr>
          <w:rFonts w:ascii="Times New Roman" w:eastAsia="Times New Roman" w:hAnsi="Times New Roman" w:cs="Times New Roman"/>
          <w:sz w:val="24"/>
          <w:szCs w:val="24"/>
        </w:rPr>
        <w:t>te professionals on your own.</w:t>
      </w:r>
    </w:p>
    <w:p w:rsidR="00D86D65" w:rsidRPr="00D86D65" w:rsidRDefault="00D86D65" w:rsidP="00D86D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6D65">
        <w:rPr>
          <w:rFonts w:ascii="Times New Roman" w:eastAsia="Times New Roman" w:hAnsi="Times New Roman" w:cs="Times New Roman"/>
          <w:b/>
          <w:bCs/>
          <w:sz w:val="24"/>
          <w:szCs w:val="24"/>
        </w:rPr>
        <w:t>If you have any questions at all about any of this informa</w:t>
      </w:r>
      <w:r w:rsidR="00673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tion, please bring them up with my professional staff or with me, </w:t>
      </w:r>
      <w:r w:rsidRPr="00D86D65">
        <w:rPr>
          <w:rFonts w:ascii="Times New Roman" w:eastAsia="Times New Roman" w:hAnsi="Times New Roman" w:cs="Times New Roman"/>
          <w:b/>
          <w:bCs/>
          <w:sz w:val="24"/>
          <w:szCs w:val="24"/>
        </w:rPr>
        <w:t>and please keep this sheet</w:t>
      </w:r>
      <w:r w:rsidR="00673C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for future reference. One copy </w:t>
      </w:r>
      <w:r w:rsidRPr="00D86D65">
        <w:rPr>
          <w:rFonts w:ascii="Times New Roman" w:eastAsia="Times New Roman" w:hAnsi="Times New Roman" w:cs="Times New Roman"/>
          <w:b/>
          <w:bCs/>
          <w:sz w:val="24"/>
          <w:szCs w:val="24"/>
        </w:rPr>
        <w:t>will be kept for your file.</w:t>
      </w:r>
    </w:p>
    <w:p w:rsidR="00D86D65" w:rsidRPr="00D86D65" w:rsidRDefault="00D86D65" w:rsidP="00D86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86D65">
        <w:rPr>
          <w:rFonts w:ascii="Times New Roman" w:eastAsia="Times New Roman" w:hAnsi="Times New Roman" w:cs="Times New Roman"/>
          <w:b/>
          <w:bCs/>
          <w:i/>
          <w:iCs/>
        </w:rPr>
        <w:t>I have read the above Provider Information Form carefully (a total of 2 pages); I understand them and agree to comply with them:</w:t>
      </w:r>
    </w:p>
    <w:p w:rsidR="00D86D65" w:rsidRPr="00D86D65" w:rsidRDefault="00D86D65" w:rsidP="00D86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86D65">
        <w:rPr>
          <w:rFonts w:ascii="Times New Roman" w:eastAsia="Times New Roman" w:hAnsi="Times New Roman" w:cs="Times New Roman"/>
          <w:b/>
          <w:bCs/>
          <w:i/>
          <w:iCs/>
        </w:rPr>
        <w:t> </w:t>
      </w:r>
      <w:r w:rsidRPr="00D86D65">
        <w:rPr>
          <w:rFonts w:ascii="Times New Roman" w:eastAsia="Times New Roman" w:hAnsi="Times New Roman" w:cs="Times New Roman"/>
          <w:b/>
          <w:bCs/>
        </w:rPr>
        <w:t>Client’s Name (print)</w:t>
      </w:r>
      <w:proofErr w:type="gramStart"/>
      <w:r w:rsidRPr="00D86D65">
        <w:rPr>
          <w:rFonts w:ascii="Times New Roman" w:eastAsia="Times New Roman" w:hAnsi="Times New Roman" w:cs="Times New Roman"/>
          <w:b/>
          <w:bCs/>
        </w:rPr>
        <w:t xml:space="preserve">  </w:t>
      </w:r>
      <w:r w:rsidRPr="00D86D65">
        <w:rPr>
          <w:rFonts w:ascii="Times New Roman" w:eastAsia="Times New Roman" w:hAnsi="Times New Roman" w:cs="Times New Roman"/>
        </w:rPr>
        <w:t>_</w:t>
      </w:r>
      <w:proofErr w:type="gramEnd"/>
      <w:r w:rsidRPr="00D86D65">
        <w:rPr>
          <w:rFonts w:ascii="Times New Roman" w:eastAsia="Times New Roman" w:hAnsi="Times New Roman" w:cs="Times New Roman"/>
        </w:rPr>
        <w:t>_____________________</w:t>
      </w:r>
      <w:r w:rsidR="00673CB0" w:rsidRPr="00E333E7">
        <w:rPr>
          <w:rFonts w:ascii="Times New Roman" w:eastAsia="Times New Roman" w:hAnsi="Times New Roman" w:cs="Times New Roman"/>
        </w:rPr>
        <w:t>_</w:t>
      </w:r>
      <w:r w:rsidRPr="00D86D65">
        <w:rPr>
          <w:rFonts w:ascii="Times New Roman" w:eastAsia="Times New Roman" w:hAnsi="Times New Roman" w:cs="Times New Roman"/>
        </w:rPr>
        <w:t>_____________________</w:t>
      </w:r>
    </w:p>
    <w:p w:rsidR="00D86D65" w:rsidRPr="00D86D65" w:rsidRDefault="00D86D65" w:rsidP="00D86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86D65">
        <w:rPr>
          <w:rFonts w:ascii="Times New Roman" w:eastAsia="Times New Roman" w:hAnsi="Times New Roman" w:cs="Times New Roman"/>
        </w:rPr>
        <w:t>Signature ____________________________________________________ Date ____________</w:t>
      </w:r>
    </w:p>
    <w:p w:rsidR="00D86D65" w:rsidRPr="00D86D65" w:rsidRDefault="00D86D65" w:rsidP="00D86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86D65">
        <w:rPr>
          <w:rFonts w:ascii="Times New Roman" w:eastAsia="Times New Roman" w:hAnsi="Times New Roman" w:cs="Times New Roman"/>
          <w:b/>
          <w:bCs/>
        </w:rPr>
        <w:t>Client’s Name (print</w:t>
      </w:r>
      <w:proofErr w:type="gramStart"/>
      <w:r w:rsidRPr="00D86D65">
        <w:rPr>
          <w:rFonts w:ascii="Times New Roman" w:eastAsia="Times New Roman" w:hAnsi="Times New Roman" w:cs="Times New Roman"/>
          <w:b/>
          <w:bCs/>
        </w:rPr>
        <w:t>)</w:t>
      </w:r>
      <w:r w:rsidRPr="00D86D65">
        <w:rPr>
          <w:rFonts w:ascii="Times New Roman" w:eastAsia="Times New Roman" w:hAnsi="Times New Roman" w:cs="Times New Roman"/>
        </w:rPr>
        <w:t>_</w:t>
      </w:r>
      <w:proofErr w:type="gramEnd"/>
      <w:r w:rsidRPr="00D86D65">
        <w:rPr>
          <w:rFonts w:ascii="Times New Roman" w:eastAsia="Times New Roman" w:hAnsi="Times New Roman" w:cs="Times New Roman"/>
        </w:rPr>
        <w:t>_________</w:t>
      </w:r>
      <w:r w:rsidR="00673CB0" w:rsidRPr="00E333E7">
        <w:rPr>
          <w:rFonts w:ascii="Times New Roman" w:eastAsia="Times New Roman" w:hAnsi="Times New Roman" w:cs="Times New Roman"/>
        </w:rPr>
        <w:t>__</w:t>
      </w:r>
      <w:r w:rsidRPr="00D86D65">
        <w:rPr>
          <w:rFonts w:ascii="Times New Roman" w:eastAsia="Times New Roman" w:hAnsi="Times New Roman" w:cs="Times New Roman"/>
        </w:rPr>
        <w:t>_________________________________</w:t>
      </w:r>
    </w:p>
    <w:p w:rsidR="00D86D65" w:rsidRPr="00D86D65" w:rsidRDefault="00D86D65" w:rsidP="00D86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86D65">
        <w:rPr>
          <w:rFonts w:ascii="Times New Roman" w:eastAsia="Times New Roman" w:hAnsi="Times New Roman" w:cs="Times New Roman"/>
        </w:rPr>
        <w:t>Signature ________________________</w:t>
      </w:r>
      <w:r w:rsidR="00673CB0" w:rsidRPr="00E333E7">
        <w:rPr>
          <w:rFonts w:ascii="Times New Roman" w:eastAsia="Times New Roman" w:hAnsi="Times New Roman" w:cs="Times New Roman"/>
        </w:rPr>
        <w:t xml:space="preserve">____________________________ </w:t>
      </w:r>
      <w:r w:rsidRPr="00D86D65">
        <w:rPr>
          <w:rFonts w:ascii="Times New Roman" w:eastAsia="Times New Roman" w:hAnsi="Times New Roman" w:cs="Times New Roman"/>
        </w:rPr>
        <w:t xml:space="preserve">Date </w:t>
      </w:r>
      <w:r w:rsidR="00673CB0" w:rsidRPr="00E333E7">
        <w:rPr>
          <w:rFonts w:ascii="Times New Roman" w:eastAsia="Times New Roman" w:hAnsi="Times New Roman" w:cs="Times New Roman"/>
        </w:rPr>
        <w:t>_</w:t>
      </w:r>
      <w:r w:rsidRPr="00D86D65">
        <w:rPr>
          <w:rFonts w:ascii="Times New Roman" w:eastAsia="Times New Roman" w:hAnsi="Times New Roman" w:cs="Times New Roman"/>
        </w:rPr>
        <w:t>___________</w:t>
      </w:r>
    </w:p>
    <w:p w:rsidR="00673CB0" w:rsidRPr="00E333E7" w:rsidRDefault="00673CB0" w:rsidP="00D86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u w:val="single"/>
        </w:rPr>
      </w:pPr>
      <w:r w:rsidRPr="00E333E7">
        <w:rPr>
          <w:rFonts w:ascii="Times New Roman" w:eastAsia="Times New Roman" w:hAnsi="Times New Roman" w:cs="Times New Roman"/>
          <w:b/>
          <w:bCs/>
        </w:rPr>
        <w:t>Mental Health Counselor</w:t>
      </w:r>
      <w:r w:rsidR="00D86D65" w:rsidRPr="00D86D65">
        <w:rPr>
          <w:rFonts w:ascii="Times New Roman" w:eastAsia="Times New Roman" w:hAnsi="Times New Roman" w:cs="Times New Roman"/>
          <w:b/>
          <w:bCs/>
        </w:rPr>
        <w:t xml:space="preserve">: </w:t>
      </w:r>
      <w:proofErr w:type="spellStart"/>
      <w:r w:rsidRPr="00E333E7">
        <w:rPr>
          <w:rFonts w:ascii="Times New Roman" w:eastAsia="Times New Roman" w:hAnsi="Times New Roman" w:cs="Times New Roman"/>
          <w:b/>
          <w:bCs/>
          <w:i/>
          <w:iCs/>
          <w:u w:val="single"/>
        </w:rPr>
        <w:t>Kerith</w:t>
      </w:r>
      <w:proofErr w:type="spellEnd"/>
      <w:r w:rsidRPr="00E333E7">
        <w:rPr>
          <w:rFonts w:ascii="Times New Roman" w:eastAsia="Times New Roman" w:hAnsi="Times New Roman" w:cs="Times New Roman"/>
          <w:b/>
          <w:bCs/>
          <w:i/>
          <w:iCs/>
          <w:u w:val="single"/>
        </w:rPr>
        <w:t xml:space="preserve"> G Edwards,</w:t>
      </w:r>
      <w:r w:rsidR="00D86D65" w:rsidRPr="00D86D65">
        <w:rPr>
          <w:rFonts w:ascii="Times New Roman" w:eastAsia="Times New Roman" w:hAnsi="Times New Roman" w:cs="Times New Roman"/>
          <w:b/>
          <w:bCs/>
          <w:i/>
          <w:iCs/>
          <w:u w:val="single"/>
        </w:rPr>
        <w:t xml:space="preserve"> MA</w:t>
      </w:r>
      <w:r w:rsidRPr="00E333E7">
        <w:rPr>
          <w:rFonts w:ascii="Times New Roman" w:eastAsia="Times New Roman" w:hAnsi="Times New Roman" w:cs="Times New Roman"/>
          <w:b/>
          <w:bCs/>
          <w:i/>
          <w:iCs/>
          <w:u w:val="single"/>
        </w:rPr>
        <w:t>, LMHC</w:t>
      </w:r>
    </w:p>
    <w:p w:rsidR="00E44011" w:rsidRPr="00E333E7" w:rsidRDefault="00D86D65" w:rsidP="0071294A">
      <w:pPr>
        <w:spacing w:before="100" w:beforeAutospacing="1" w:after="100" w:afterAutospacing="1" w:line="240" w:lineRule="auto"/>
      </w:pPr>
      <w:r w:rsidRPr="00D86D65">
        <w:rPr>
          <w:rFonts w:ascii="Times New Roman" w:eastAsia="Times New Roman" w:hAnsi="Times New Roman" w:cs="Times New Roman"/>
        </w:rPr>
        <w:t xml:space="preserve"> Signature _________________________________ Date ________________</w:t>
      </w:r>
    </w:p>
    <w:sectPr w:rsidR="00E44011" w:rsidRPr="00E333E7" w:rsidSect="00E333E7">
      <w:headerReference w:type="default" r:id="rId10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CCA" w:rsidRDefault="00DD6CCA" w:rsidP="00DE71C8">
      <w:pPr>
        <w:spacing w:after="0" w:line="240" w:lineRule="auto"/>
      </w:pPr>
      <w:r>
        <w:separator/>
      </w:r>
    </w:p>
  </w:endnote>
  <w:endnote w:type="continuationSeparator" w:id="0">
    <w:p w:rsidR="00DD6CCA" w:rsidRDefault="00DD6CCA" w:rsidP="00DE7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CCA" w:rsidRDefault="00DD6CCA" w:rsidP="00DE71C8">
      <w:pPr>
        <w:spacing w:after="0" w:line="240" w:lineRule="auto"/>
      </w:pPr>
      <w:r>
        <w:separator/>
      </w:r>
    </w:p>
  </w:footnote>
  <w:footnote w:type="continuationSeparator" w:id="0">
    <w:p w:rsidR="00DD6CCA" w:rsidRDefault="00DD6CCA" w:rsidP="00DE7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1C8" w:rsidRPr="009E0359" w:rsidRDefault="00DE71C8" w:rsidP="00DE71C8">
    <w:pPr>
      <w:pStyle w:val="Header"/>
      <w:jc w:val="right"/>
      <w:rPr>
        <w:sz w:val="18"/>
        <w:szCs w:val="18"/>
      </w:rPr>
    </w:pPr>
    <w:proofErr w:type="spellStart"/>
    <w:r>
      <w:rPr>
        <w:sz w:val="18"/>
        <w:szCs w:val="18"/>
      </w:rPr>
      <w:t>Kaliko</w:t>
    </w:r>
    <w:proofErr w:type="spellEnd"/>
    <w:r>
      <w:rPr>
        <w:sz w:val="18"/>
        <w:szCs w:val="18"/>
      </w:rPr>
      <w:t xml:space="preserve"> Counseling Services LLC</w:t>
    </w:r>
  </w:p>
  <w:p w:rsidR="00DE71C8" w:rsidRDefault="00DE71C8" w:rsidP="00DE71C8">
    <w:pPr>
      <w:pStyle w:val="Header"/>
      <w:jc w:val="right"/>
    </w:pPr>
  </w:p>
  <w:p w:rsidR="00DE71C8" w:rsidRDefault="00DE71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36258"/>
    <w:multiLevelType w:val="multilevel"/>
    <w:tmpl w:val="5150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D65"/>
    <w:rsid w:val="0012356B"/>
    <w:rsid w:val="00202720"/>
    <w:rsid w:val="00235C66"/>
    <w:rsid w:val="00673CB0"/>
    <w:rsid w:val="006C211D"/>
    <w:rsid w:val="0071294A"/>
    <w:rsid w:val="00B341C9"/>
    <w:rsid w:val="00D07E47"/>
    <w:rsid w:val="00D86D65"/>
    <w:rsid w:val="00DD6CCA"/>
    <w:rsid w:val="00DE71C8"/>
    <w:rsid w:val="00E333E7"/>
    <w:rsid w:val="00E44011"/>
    <w:rsid w:val="00E466B6"/>
    <w:rsid w:val="00F2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6FE18B-1DD7-400C-A758-12D27B23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294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7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1C8"/>
  </w:style>
  <w:style w:type="paragraph" w:styleId="Footer">
    <w:name w:val="footer"/>
    <w:basedOn w:val="Normal"/>
    <w:link w:val="FooterChar"/>
    <w:uiPriority w:val="99"/>
    <w:unhideWhenUsed/>
    <w:rsid w:val="00DE7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1C8"/>
  </w:style>
  <w:style w:type="paragraph" w:styleId="BalloonText">
    <w:name w:val="Balloon Text"/>
    <w:basedOn w:val="Normal"/>
    <w:link w:val="BalloonTextChar"/>
    <w:uiPriority w:val="99"/>
    <w:semiHidden/>
    <w:unhideWhenUsed/>
    <w:rsid w:val="00F27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5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7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momai@kalikocounseling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komomai@kalikocounseling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1306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Counseling Services</dc:creator>
  <cp:keywords/>
  <dc:description/>
  <cp:lastModifiedBy>Counseling Services</cp:lastModifiedBy>
  <cp:revision>6</cp:revision>
  <cp:lastPrinted>2018-08-03T02:15:00Z</cp:lastPrinted>
  <dcterms:created xsi:type="dcterms:W3CDTF">2018-08-02T21:04:00Z</dcterms:created>
  <dcterms:modified xsi:type="dcterms:W3CDTF">2018-08-03T02:19:00Z</dcterms:modified>
</cp:coreProperties>
</file>